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5462E" w14:textId="77777777" w:rsidR="00892DDA" w:rsidRPr="00804ED1" w:rsidRDefault="00892DDA" w:rsidP="00804ED1">
      <w:pPr>
        <w:tabs>
          <w:tab w:val="left" w:pos="3840"/>
          <w:tab w:val="center" w:pos="4536"/>
        </w:tabs>
        <w:autoSpaceDE w:val="0"/>
        <w:autoSpaceDN w:val="0"/>
        <w:adjustRightInd w:val="0"/>
        <w:spacing w:line="276" w:lineRule="auto"/>
        <w:outlineLvl w:val="0"/>
        <w:rPr>
          <w:rFonts w:ascii="Verdana" w:hAnsi="Verdana" w:cs="Arial"/>
          <w:b/>
          <w:bCs/>
          <w:sz w:val="20"/>
          <w:szCs w:val="20"/>
        </w:rPr>
      </w:pPr>
      <w:r w:rsidRPr="00804ED1">
        <w:rPr>
          <w:rFonts w:ascii="Verdana" w:hAnsi="Verdana" w:cs="Arial"/>
          <w:b/>
          <w:bCs/>
          <w:sz w:val="20"/>
          <w:szCs w:val="20"/>
        </w:rPr>
        <w:tab/>
        <w:t>OFERTA</w:t>
      </w:r>
    </w:p>
    <w:p w14:paraId="035245CE" w14:textId="77777777" w:rsidR="00892DDA" w:rsidRPr="00804ED1" w:rsidRDefault="00892DDA" w:rsidP="00804ED1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sz w:val="20"/>
          <w:szCs w:val="20"/>
        </w:rPr>
      </w:pPr>
    </w:p>
    <w:p w14:paraId="064CA351" w14:textId="486EA51A" w:rsidR="00892DDA" w:rsidRPr="00804ED1" w:rsidRDefault="00892DDA" w:rsidP="00804ED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outlineLvl w:val="0"/>
        <w:rPr>
          <w:rFonts w:ascii="Verdana" w:hAnsi="Verdana" w:cs="Arial"/>
          <w:b/>
          <w:color w:val="000000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 xml:space="preserve">złożona przez Wykonawcę </w:t>
      </w:r>
      <w:r w:rsidRPr="00804ED1">
        <w:rPr>
          <w:rFonts w:ascii="Verdana" w:hAnsi="Verdana" w:cs="Arial"/>
          <w:bCs/>
          <w:sz w:val="20"/>
          <w:szCs w:val="20"/>
        </w:rPr>
        <w:t>w postępowaniu o udzielenie zamówienia publicznego, którego przedmiotem jest</w:t>
      </w:r>
      <w:r w:rsidRPr="00804ED1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D94DAC" w:rsidRPr="00E653BF">
        <w:rPr>
          <w:rFonts w:ascii="Verdana" w:hAnsi="Verdana" w:cs="Arial"/>
          <w:b/>
          <w:bCs/>
          <w:color w:val="000000"/>
          <w:sz w:val="20"/>
          <w:szCs w:val="20"/>
        </w:rPr>
        <w:t>z</w:t>
      </w:r>
      <w:r w:rsidR="00D94DAC" w:rsidRPr="00AD3957">
        <w:rPr>
          <w:rFonts w:ascii="Verdana" w:hAnsi="Verdana" w:cs="Arial"/>
          <w:b/>
          <w:bCs/>
          <w:color w:val="000000"/>
          <w:sz w:val="20"/>
          <w:szCs w:val="20"/>
        </w:rPr>
        <w:t>akup i dostawa stacji roboczych do projektowania urządzeń energoelektronicznych</w:t>
      </w:r>
      <w:r w:rsidRPr="00804ED1">
        <w:rPr>
          <w:rFonts w:ascii="Verdana" w:hAnsi="Verdana" w:cs="Arial"/>
          <w:bCs/>
          <w:color w:val="000000"/>
          <w:sz w:val="20"/>
          <w:szCs w:val="20"/>
        </w:rPr>
        <w:t xml:space="preserve"> </w:t>
      </w:r>
      <w:r w:rsidRPr="00804ED1">
        <w:rPr>
          <w:rFonts w:ascii="Verdana" w:hAnsi="Verdana" w:cs="Arial"/>
          <w:sz w:val="20"/>
          <w:szCs w:val="20"/>
        </w:rPr>
        <w:t>(wypełnić):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6233"/>
      </w:tblGrid>
      <w:tr w:rsidR="00892DDA" w:rsidRPr="00804ED1" w14:paraId="4542EDAE" w14:textId="77777777" w:rsidTr="00E200DC">
        <w:trPr>
          <w:trHeight w:val="454"/>
        </w:trPr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D873" w:themeFill="accent6" w:themeFillTint="99"/>
            <w:vAlign w:val="center"/>
            <w:hideMark/>
          </w:tcPr>
          <w:p w14:paraId="452205BD" w14:textId="77777777" w:rsidR="00892DDA" w:rsidRPr="00804ED1" w:rsidRDefault="00892DDA" w:rsidP="00804ED1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b/>
                <w:bCs/>
                <w:sz w:val="20"/>
                <w:szCs w:val="20"/>
              </w:rPr>
              <w:t>WYKONAWCA I JEGO OZNACZENIE</w:t>
            </w:r>
          </w:p>
        </w:tc>
      </w:tr>
      <w:tr w:rsidR="00892DDA" w:rsidRPr="00804ED1" w14:paraId="455E2295" w14:textId="77777777" w:rsidTr="00E200DC">
        <w:trPr>
          <w:trHeight w:val="698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50873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EE41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00CD4D04" w14:textId="77777777" w:rsidTr="00E200DC">
        <w:trPr>
          <w:trHeight w:val="843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858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 xml:space="preserve">Adres lub Siedziba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661F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Ulica i numer:</w:t>
            </w:r>
          </w:p>
          <w:p w14:paraId="5432780C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 xml:space="preserve">Kod i miejscowość: </w:t>
            </w:r>
          </w:p>
          <w:p w14:paraId="2F343476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Województwo:</w:t>
            </w:r>
          </w:p>
        </w:tc>
      </w:tr>
      <w:tr w:rsidR="00892DDA" w:rsidRPr="00804ED1" w14:paraId="793448D3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4421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Nr telefonu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903E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04565A22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D098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Adres poczty elektronicznej</w:t>
            </w:r>
          </w:p>
          <w:p w14:paraId="1681407F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(e-mail)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037A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6ABFA4A8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72BC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NIP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92D3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5FA61485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B279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REGON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A5F2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22F96CFC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29D5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KRS / EDG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78FD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4DFBA0C1" w14:textId="77777777" w:rsidTr="00E200DC">
        <w:trPr>
          <w:trHeight w:val="454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D44A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Status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B056F" w14:textId="77777777" w:rsidR="00892DDA" w:rsidRPr="00804ED1" w:rsidRDefault="004A2A66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1764911622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mikro przedsiębiorstwo;</w:t>
            </w:r>
          </w:p>
          <w:p w14:paraId="2F2C320A" w14:textId="77777777" w:rsidR="00892DDA" w:rsidRPr="00804ED1" w:rsidRDefault="004A2A66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72785594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małe przedsiębiorstwo;</w:t>
            </w:r>
          </w:p>
          <w:p w14:paraId="4D8884BF" w14:textId="77777777" w:rsidR="00892DDA" w:rsidRPr="00804ED1" w:rsidRDefault="004A2A66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1525785997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średnie przedsiębiorstwo;</w:t>
            </w:r>
          </w:p>
          <w:p w14:paraId="0959686F" w14:textId="77777777" w:rsidR="00892DDA" w:rsidRPr="00804ED1" w:rsidRDefault="004A2A66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1425380267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duże przedsiębiorstwo;</w:t>
            </w:r>
          </w:p>
          <w:p w14:paraId="46082405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804ED1">
              <w:rPr>
                <w:rFonts w:ascii="Verdana" w:hAnsi="Verdana" w:cs="Arial"/>
                <w:sz w:val="20"/>
                <w:szCs w:val="20"/>
              </w:rPr>
              <w:t xml:space="preserve"> jednoosobowa działalność gospodarcza;</w:t>
            </w:r>
          </w:p>
          <w:p w14:paraId="415AA869" w14:textId="77777777" w:rsidR="00892DDA" w:rsidRPr="00804ED1" w:rsidRDefault="004A2A66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sdt>
              <w:sdtPr>
                <w:rPr>
                  <w:rFonts w:ascii="Verdana" w:hAnsi="Verdana" w:cs="Arial"/>
                  <w:sz w:val="20"/>
                  <w:szCs w:val="20"/>
                </w:rPr>
                <w:id w:val="-275334398"/>
              </w:sdtPr>
              <w:sdtEndPr/>
              <w:sdtContent>
                <w:r w:rsidR="00892DDA" w:rsidRPr="00804ED1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92DDA" w:rsidRPr="00804ED1">
              <w:rPr>
                <w:rFonts w:ascii="Verdana" w:hAnsi="Verdana" w:cs="Arial"/>
                <w:sz w:val="20"/>
                <w:szCs w:val="20"/>
              </w:rPr>
              <w:t xml:space="preserve"> osoba fizyczna nieprowadząca działalności gospodarczej;</w:t>
            </w:r>
          </w:p>
        </w:tc>
      </w:tr>
      <w:tr w:rsidR="00892DDA" w:rsidRPr="00804ED1" w14:paraId="67ADFB91" w14:textId="77777777" w:rsidTr="00E200DC">
        <w:trPr>
          <w:trHeight w:val="79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F96F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Osoba upoważniona do kontaktów z Zamawiającym: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F1B1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Imię:</w:t>
            </w:r>
          </w:p>
          <w:p w14:paraId="703FC906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Nazwisko:</w:t>
            </w:r>
          </w:p>
          <w:p w14:paraId="5A0FCE15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Telefon:</w:t>
            </w:r>
          </w:p>
          <w:p w14:paraId="2B61F2D7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e-mail:</w:t>
            </w:r>
          </w:p>
        </w:tc>
      </w:tr>
      <w:tr w:rsidR="00892DDA" w:rsidRPr="00804ED1" w14:paraId="4BD9286C" w14:textId="77777777" w:rsidTr="00E200DC">
        <w:trPr>
          <w:trHeight w:val="65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8E53C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Rola w konsorcjum</w:t>
            </w:r>
          </w:p>
          <w:p w14:paraId="3C9EF66E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/jeśli dotyczy/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A650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2DDA" w:rsidRPr="00804ED1" w14:paraId="5A5BEAB4" w14:textId="77777777" w:rsidTr="00E200DC">
        <w:trPr>
          <w:trHeight w:val="657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9D82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bCs/>
                <w:sz w:val="20"/>
                <w:szCs w:val="20"/>
              </w:rPr>
              <w:t>Numer rachunku na jaki należy dokonać płatności: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821A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804ED1">
              <w:rPr>
                <w:rFonts w:ascii="Verdana" w:hAnsi="Verdana" w:cs="Arial"/>
                <w:bCs/>
                <w:sz w:val="20"/>
                <w:szCs w:val="20"/>
              </w:rPr>
              <w:t>Nazwa banku:</w:t>
            </w:r>
          </w:p>
          <w:p w14:paraId="4FA725A4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bCs/>
                <w:sz w:val="20"/>
                <w:szCs w:val="20"/>
              </w:rPr>
              <w:t>Nr rachunku:</w:t>
            </w:r>
          </w:p>
        </w:tc>
      </w:tr>
      <w:tr w:rsidR="00892DDA" w:rsidRPr="00804ED1" w14:paraId="34FC4EB8" w14:textId="77777777" w:rsidTr="00E200DC">
        <w:trPr>
          <w:trHeight w:val="1198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EB56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 xml:space="preserve">Reprezentacja wykonawcy, zgodnie z wpisem w: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C03F4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804ED1">
              <w:rPr>
                <w:rFonts w:ascii="Verdana" w:hAnsi="Verdana" w:cs="Arial"/>
                <w:sz w:val="20"/>
                <w:szCs w:val="20"/>
                <w:u w:val="single"/>
              </w:rPr>
              <w:t>CEiDG</w:t>
            </w:r>
            <w:proofErr w:type="spellEnd"/>
            <w:r w:rsidRPr="00804ED1">
              <w:rPr>
                <w:rFonts w:ascii="Verdana" w:hAnsi="Verdana" w:cs="Arial"/>
                <w:sz w:val="20"/>
                <w:szCs w:val="20"/>
                <w:u w:val="single"/>
              </w:rPr>
              <w:t xml:space="preserve"> </w:t>
            </w:r>
            <w:r w:rsidRPr="00804ED1">
              <w:rPr>
                <w:rFonts w:ascii="Verdana" w:hAnsi="Verdana" w:cs="Arial"/>
                <w:sz w:val="20"/>
                <w:szCs w:val="20"/>
              </w:rPr>
              <w:t>/</w:t>
            </w:r>
            <w:r w:rsidRPr="00804ED1">
              <w:rPr>
                <w:rFonts w:ascii="Verdana" w:hAnsi="Verdana" w:cs="Arial"/>
                <w:sz w:val="20"/>
                <w:szCs w:val="20"/>
                <w:u w:val="single"/>
              </w:rPr>
              <w:t>Krajowym Rejestrze Sądowym /udzielonym pełnomocnictwem</w:t>
            </w:r>
            <w:r w:rsidRPr="00804ED1">
              <w:rPr>
                <w:rFonts w:ascii="Verdana" w:hAnsi="Verdana" w:cs="Arial"/>
                <w:sz w:val="20"/>
                <w:szCs w:val="20"/>
              </w:rPr>
              <w:t>*</w:t>
            </w:r>
          </w:p>
          <w:p w14:paraId="52D08CF1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Imię i nazwisko:</w:t>
            </w:r>
          </w:p>
          <w:p w14:paraId="25BBE992" w14:textId="77777777" w:rsidR="00892DDA" w:rsidRPr="00804ED1" w:rsidRDefault="00892DDA" w:rsidP="00804ED1">
            <w:pPr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 w:cs="Arial"/>
                <w:sz w:val="20"/>
                <w:szCs w:val="20"/>
              </w:rPr>
              <w:t>Stanowisko / funkcja:</w:t>
            </w:r>
          </w:p>
        </w:tc>
      </w:tr>
    </w:tbl>
    <w:p w14:paraId="4E64CA06" w14:textId="77777777" w:rsidR="00892DDA" w:rsidRPr="00804ED1" w:rsidRDefault="00892DDA" w:rsidP="00804ED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5EE4119" w14:textId="71AB6327" w:rsidR="00A7782A" w:rsidRPr="00804ED1" w:rsidRDefault="00892DDA" w:rsidP="00804ED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Oferuję świadczenie przedmiotowej usługi za wynagrodzeniem:</w:t>
      </w:r>
    </w:p>
    <w:tbl>
      <w:tblPr>
        <w:tblW w:w="899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4110"/>
        <w:gridCol w:w="2044"/>
        <w:gridCol w:w="2398"/>
      </w:tblGrid>
      <w:tr w:rsidR="007459D1" w:rsidRPr="00804ED1" w14:paraId="2353C38C" w14:textId="77777777" w:rsidTr="00C14E21">
        <w:trPr>
          <w:trHeight w:val="12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7AE68901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7922EA37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Nazwa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vAlign w:val="center"/>
            <w:hideMark/>
          </w:tcPr>
          <w:p w14:paraId="4B802DC0" w14:textId="7AFDF0C4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Cena netto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vAlign w:val="center"/>
            <w:hideMark/>
          </w:tcPr>
          <w:p w14:paraId="0F67FCA3" w14:textId="7B0A89B5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Cena brutto</w:t>
            </w:r>
          </w:p>
        </w:tc>
      </w:tr>
      <w:tr w:rsidR="007459D1" w:rsidRPr="00804ED1" w14:paraId="17C88756" w14:textId="77777777" w:rsidTr="00C14E21">
        <w:trPr>
          <w:trHeight w:val="32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18C87" w14:textId="77777777" w:rsidR="007459D1" w:rsidRPr="00804ED1" w:rsidRDefault="007459D1" w:rsidP="00804ED1">
            <w:pPr>
              <w:spacing w:line="276" w:lineRule="auto"/>
              <w:rPr>
                <w:rFonts w:ascii="Verdana" w:hAnsi="Verdana" w:cs="Calibri"/>
                <w:color w:val="FFFFFF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07F8F981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758870E6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0E6019C0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3</w:t>
            </w:r>
          </w:p>
        </w:tc>
      </w:tr>
      <w:tr w:rsidR="007459D1" w:rsidRPr="00804ED1" w14:paraId="0E98A59C" w14:textId="77777777" w:rsidTr="00C14E21">
        <w:trPr>
          <w:trHeight w:val="132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  <w:hideMark/>
          </w:tcPr>
          <w:p w14:paraId="02FCA4A5" w14:textId="77777777" w:rsidR="007459D1" w:rsidRPr="00804ED1" w:rsidRDefault="007459D1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  <w:r w:rsidRPr="00804ED1">
              <w:rPr>
                <w:rFonts w:ascii="Verdana" w:hAnsi="Verdana" w:cs="Calibri"/>
                <w:color w:val="FFFFFF"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FC79" w14:textId="6B1A75C4" w:rsidR="007459D1" w:rsidRPr="00804ED1" w:rsidRDefault="00D94DAC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Z</w:t>
            </w:r>
            <w:r w:rsidRPr="00AD3957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akup i dostawa stacji roboczych do projektowania urządzeń energoelektronicznych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8015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4ED1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731B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4ED1">
              <w:rPr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</w:tr>
      <w:tr w:rsidR="00A7782A" w:rsidRPr="00804ED1" w14:paraId="0C73FE06" w14:textId="77777777" w:rsidTr="00C14E21">
        <w:trPr>
          <w:trHeight w:val="55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D93D9"/>
            <w:noWrap/>
            <w:vAlign w:val="center"/>
          </w:tcPr>
          <w:p w14:paraId="3AF2FADA" w14:textId="77777777" w:rsidR="00A7782A" w:rsidRPr="00804ED1" w:rsidRDefault="00A7782A" w:rsidP="00804ED1">
            <w:pPr>
              <w:spacing w:line="276" w:lineRule="auto"/>
              <w:jc w:val="center"/>
              <w:rPr>
                <w:rFonts w:ascii="Verdana" w:hAnsi="Verdana" w:cs="Calibri"/>
                <w:color w:val="FFFFFF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C94D8" w:themeFill="text2" w:themeFillTint="80"/>
            <w:noWrap/>
            <w:vAlign w:val="center"/>
          </w:tcPr>
          <w:p w14:paraId="168E47FA" w14:textId="785114B5" w:rsidR="00A7782A" w:rsidRPr="00804ED1" w:rsidRDefault="00EE2F67" w:rsidP="00804ED1">
            <w:pPr>
              <w:spacing w:line="276" w:lineRule="auto"/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804ED1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BFFEF" w14:textId="77777777" w:rsidR="00A7782A" w:rsidRPr="00804ED1" w:rsidRDefault="00A7782A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663EB" w14:textId="77777777" w:rsidR="00A7782A" w:rsidRPr="00804ED1" w:rsidRDefault="00A7782A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459D1" w:rsidRPr="00804ED1" w14:paraId="3BFC672C" w14:textId="77777777" w:rsidTr="00C14E21">
        <w:trPr>
          <w:trHeight w:val="29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720CA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1AB98" w14:textId="19F68524" w:rsidR="007459D1" w:rsidRPr="00804ED1" w:rsidRDefault="007459D1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B843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DE92" w14:textId="77777777" w:rsidR="007459D1" w:rsidRPr="00804ED1" w:rsidRDefault="007459D1" w:rsidP="00804ED1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6914F50" w14:textId="77777777" w:rsidR="00892DDA" w:rsidRPr="00804ED1" w:rsidRDefault="00892DDA" w:rsidP="00804ED1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hAnsi="Verdana" w:cs="Arial"/>
          <w:sz w:val="20"/>
          <w:szCs w:val="20"/>
        </w:rPr>
      </w:pPr>
    </w:p>
    <w:p w14:paraId="3F9CB942" w14:textId="77777777" w:rsidR="00892DDA" w:rsidRPr="00804ED1" w:rsidRDefault="00892DDA" w:rsidP="00804ED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Times New Roman,Italic"/>
          <w:iCs/>
          <w:sz w:val="20"/>
          <w:szCs w:val="20"/>
        </w:rPr>
        <w:t>Zamówienie objęte umową w</w:t>
      </w:r>
      <w:r w:rsidRPr="00804ED1">
        <w:rPr>
          <w:rFonts w:ascii="Verdana" w:hAnsi="Verdana"/>
          <w:iCs/>
          <w:sz w:val="20"/>
          <w:szCs w:val="20"/>
        </w:rPr>
        <w:t xml:space="preserve">ykona </w:t>
      </w:r>
      <w:r w:rsidRPr="00804ED1">
        <w:rPr>
          <w:rFonts w:ascii="Verdana" w:hAnsi="Verdana" w:cs="Times New Roman,Italic"/>
          <w:iCs/>
          <w:sz w:val="20"/>
          <w:szCs w:val="20"/>
        </w:rPr>
        <w:t xml:space="preserve">w całości </w:t>
      </w:r>
      <w:r w:rsidRPr="00804ED1">
        <w:rPr>
          <w:rFonts w:ascii="Verdana" w:hAnsi="Verdana"/>
          <w:iCs/>
          <w:sz w:val="20"/>
          <w:szCs w:val="20"/>
        </w:rPr>
        <w:t>samodzielnie</w:t>
      </w:r>
      <w:r w:rsidRPr="00804ED1">
        <w:rPr>
          <w:rFonts w:ascii="Verdana" w:hAnsi="Verdana"/>
          <w:sz w:val="20"/>
          <w:szCs w:val="20"/>
        </w:rPr>
        <w:t>/</w:t>
      </w:r>
      <w:r w:rsidRPr="00804ED1">
        <w:rPr>
          <w:rFonts w:ascii="Verdana" w:hAnsi="Verdana" w:cs="Times New Roman,Italic"/>
          <w:iCs/>
          <w:sz w:val="20"/>
          <w:szCs w:val="20"/>
        </w:rPr>
        <w:t xml:space="preserve"> niżej wymieniony zakres zamówienia objęty umową </w:t>
      </w:r>
      <w:r w:rsidRPr="00804ED1">
        <w:rPr>
          <w:rFonts w:ascii="Verdana" w:hAnsi="Verdana"/>
          <w:iCs/>
          <w:sz w:val="20"/>
          <w:szCs w:val="20"/>
        </w:rPr>
        <w:t xml:space="preserve">powierzy podwykonawcom*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551"/>
        <w:gridCol w:w="2977"/>
        <w:gridCol w:w="3255"/>
      </w:tblGrid>
      <w:tr w:rsidR="00892DDA" w:rsidRPr="00804ED1" w14:paraId="43629683" w14:textId="77777777" w:rsidTr="00E200DC">
        <w:tc>
          <w:tcPr>
            <w:tcW w:w="2551" w:type="dxa"/>
          </w:tcPr>
          <w:p w14:paraId="7A7BE2ED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/>
                <w:sz w:val="20"/>
                <w:szCs w:val="20"/>
              </w:rPr>
              <w:t>zakres podwykonawstwa</w:t>
            </w:r>
          </w:p>
        </w:tc>
        <w:tc>
          <w:tcPr>
            <w:tcW w:w="2977" w:type="dxa"/>
          </w:tcPr>
          <w:p w14:paraId="7DBDA903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/>
                <w:sz w:val="20"/>
                <w:szCs w:val="20"/>
              </w:rPr>
              <w:t>wybrany podwykonawca</w:t>
            </w:r>
          </w:p>
        </w:tc>
        <w:tc>
          <w:tcPr>
            <w:tcW w:w="3255" w:type="dxa"/>
          </w:tcPr>
          <w:p w14:paraId="7009CF4C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804ED1">
              <w:rPr>
                <w:rFonts w:ascii="Verdana" w:hAnsi="Verdana"/>
                <w:sz w:val="20"/>
                <w:szCs w:val="20"/>
              </w:rPr>
              <w:t>Określenie części zamówienia powierzanej do wykonania podwykonawcom (% lub w zł)</w:t>
            </w:r>
          </w:p>
        </w:tc>
      </w:tr>
      <w:tr w:rsidR="00892DDA" w:rsidRPr="00804ED1" w14:paraId="7948113C" w14:textId="77777777" w:rsidTr="00E200DC">
        <w:tc>
          <w:tcPr>
            <w:tcW w:w="2551" w:type="dxa"/>
          </w:tcPr>
          <w:p w14:paraId="3834FBD4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3ADBE7E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14:paraId="1B71D6BF" w14:textId="77777777" w:rsidR="00892DDA" w:rsidRPr="00804ED1" w:rsidRDefault="00892DDA" w:rsidP="00804ED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CCA1F4F" w14:textId="77777777" w:rsidR="00892DDA" w:rsidRPr="00804ED1" w:rsidRDefault="00892DDA" w:rsidP="00804ED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  <w:r w:rsidRPr="00230BC8">
        <w:rPr>
          <w:rFonts w:ascii="Verdana" w:hAnsi="Verdana" w:cs="Arial"/>
          <w:sz w:val="18"/>
          <w:szCs w:val="18"/>
        </w:rPr>
        <w:t>(</w:t>
      </w:r>
      <w:r w:rsidRPr="00230BC8">
        <w:rPr>
          <w:rFonts w:ascii="Verdana" w:hAnsi="Verdana" w:cs="Arial"/>
          <w:i/>
          <w:iCs/>
          <w:sz w:val="18"/>
          <w:szCs w:val="18"/>
        </w:rPr>
        <w:t>brak wypełnienia tabeli oznacza, że wykonawca wykona przedmiot zamówienia samodzielnie</w:t>
      </w:r>
      <w:r w:rsidRPr="00230BC8">
        <w:rPr>
          <w:rFonts w:ascii="Verdana" w:hAnsi="Verdana" w:cs="Arial"/>
          <w:sz w:val="18"/>
          <w:szCs w:val="18"/>
        </w:rPr>
        <w:t>)</w:t>
      </w:r>
    </w:p>
    <w:p w14:paraId="512004EC" w14:textId="77777777" w:rsidR="00892DDA" w:rsidRPr="00804ED1" w:rsidRDefault="00892DDA" w:rsidP="00804ED1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14:paraId="5469A8CD" w14:textId="6BC7A989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Zapoznałem/</w:t>
      </w:r>
      <w:proofErr w:type="spellStart"/>
      <w:r w:rsidRPr="00804ED1">
        <w:rPr>
          <w:rFonts w:ascii="Verdana" w:hAnsi="Verdana" w:cs="Arial"/>
          <w:sz w:val="20"/>
          <w:szCs w:val="20"/>
        </w:rPr>
        <w:t>am</w:t>
      </w:r>
      <w:proofErr w:type="spellEnd"/>
      <w:r w:rsidRPr="00804ED1">
        <w:rPr>
          <w:rFonts w:ascii="Verdana" w:hAnsi="Verdana" w:cs="Arial"/>
          <w:sz w:val="20"/>
          <w:szCs w:val="20"/>
        </w:rPr>
        <w:t xml:space="preserve"> się z warunkami świadczenia przedmiotowej usługi zawartymi </w:t>
      </w:r>
      <w:r w:rsidR="00230BC8">
        <w:rPr>
          <w:rFonts w:ascii="Verdana" w:hAnsi="Verdana" w:cs="Arial"/>
          <w:sz w:val="20"/>
          <w:szCs w:val="20"/>
        </w:rPr>
        <w:t>w zapytaniu ofertowym</w:t>
      </w:r>
      <w:r w:rsidRPr="00804ED1">
        <w:rPr>
          <w:rFonts w:ascii="Verdana" w:hAnsi="Verdana" w:cs="Arial"/>
          <w:sz w:val="20"/>
          <w:szCs w:val="20"/>
        </w:rPr>
        <w:t xml:space="preserve"> i akceptuje je bez zastrzeżeń, a także zobowiązuje się, w przypadku wyboru oferty, do zawarcia umowy w miejscu i terminie wyznaczonym przez Zamawiającego,</w:t>
      </w:r>
    </w:p>
    <w:p w14:paraId="747D9CDB" w14:textId="77777777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Uważam się za związanego niniejszą ofertą przez okres 30 dni od upływu terminu wyznaczonego na składanie ofert.</w:t>
      </w:r>
    </w:p>
    <w:p w14:paraId="11F77C57" w14:textId="77777777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Oświadczam, że zapoznałem/-</w:t>
      </w:r>
      <w:proofErr w:type="spellStart"/>
      <w:r w:rsidRPr="00804ED1">
        <w:rPr>
          <w:rFonts w:ascii="Verdana" w:hAnsi="Verdana" w:cs="Arial"/>
          <w:sz w:val="20"/>
          <w:szCs w:val="20"/>
        </w:rPr>
        <w:t>am</w:t>
      </w:r>
      <w:proofErr w:type="spellEnd"/>
      <w:r w:rsidRPr="00804ED1">
        <w:rPr>
          <w:rFonts w:ascii="Verdana" w:hAnsi="Verdana" w:cs="Arial"/>
          <w:sz w:val="20"/>
          <w:szCs w:val="20"/>
        </w:rPr>
        <w:t xml:space="preserve"> się z treścią zapytania ofertowego oraz informacji o przetwarzaniu danych osobowych i nie wnoszę zastrzeżeń do treści. Jednocześnie oświadczam, że w przypadku przekazania danych osobowych innych niż bezpośrednio mnie dotyczących,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5E69D5F8" w14:textId="77777777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D42660F" w14:textId="77777777" w:rsidR="00892DDA" w:rsidRPr="00804ED1" w:rsidRDefault="00892DDA" w:rsidP="00804ED1">
      <w:pPr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804ED1">
        <w:rPr>
          <w:rFonts w:ascii="Verdana" w:hAnsi="Verdana"/>
          <w:sz w:val="20"/>
          <w:szCs w:val="20"/>
        </w:rPr>
        <w:t xml:space="preserve">Oferta zawiera informacje stanowiące tajemnicę przedsiębiorstwa w rozumieniu przepisów ustawy z dnia 16 kwietnia 1993 r. o zwalczaniu nieuczciwej konkurencji – zaznacz właściwe z listy: </w:t>
      </w:r>
    </w:p>
    <w:p w14:paraId="1752148F" w14:textId="77777777" w:rsidR="00892DDA" w:rsidRPr="00804ED1" w:rsidRDefault="004A2A66" w:rsidP="00804ED1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-1414777022"/>
        </w:sdtPr>
        <w:sdtEndPr/>
        <w:sdtContent>
          <w:r w:rsidR="00892DDA" w:rsidRPr="00804ED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92DDA" w:rsidRPr="00804ED1">
        <w:rPr>
          <w:rFonts w:ascii="Verdana" w:hAnsi="Verdana"/>
          <w:sz w:val="20"/>
          <w:szCs w:val="20"/>
        </w:rPr>
        <w:t xml:space="preserve"> TAK, a pliki zostały wyodrębnione i oznaczone</w:t>
      </w:r>
      <w:r w:rsidR="00892DDA" w:rsidRPr="00804ED1">
        <w:rPr>
          <w:rFonts w:ascii="Verdana" w:hAnsi="Verdana"/>
          <w:sz w:val="20"/>
          <w:szCs w:val="20"/>
          <w:vertAlign w:val="superscript"/>
        </w:rPr>
        <w:footnoteReference w:id="1"/>
      </w:r>
    </w:p>
    <w:p w14:paraId="42EB73E3" w14:textId="77777777" w:rsidR="00892DDA" w:rsidRPr="00804ED1" w:rsidRDefault="004A2A66" w:rsidP="00804ED1">
      <w:pPr>
        <w:spacing w:line="276" w:lineRule="auto"/>
        <w:ind w:left="709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923840069"/>
        </w:sdtPr>
        <w:sdtEndPr/>
        <w:sdtContent>
          <w:r w:rsidR="00892DDA" w:rsidRPr="00804ED1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892DDA" w:rsidRPr="00804ED1">
        <w:rPr>
          <w:rFonts w:ascii="Verdana" w:hAnsi="Verdana"/>
          <w:sz w:val="20"/>
          <w:szCs w:val="20"/>
        </w:rPr>
        <w:t xml:space="preserve"> NIE;</w:t>
      </w:r>
    </w:p>
    <w:p w14:paraId="5DC99F4F" w14:textId="77777777" w:rsidR="00892DDA" w:rsidRPr="00804ED1" w:rsidRDefault="00892DDA" w:rsidP="00804ED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bCs/>
          <w:sz w:val="20"/>
          <w:szCs w:val="20"/>
        </w:rPr>
        <w:t>Załączniki składane wraz z ofertą:</w:t>
      </w:r>
    </w:p>
    <w:p w14:paraId="1AF17D5B" w14:textId="77777777" w:rsidR="00892DDA" w:rsidRPr="00804ED1" w:rsidRDefault="00892DDA" w:rsidP="00804E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……………………………………………..</w:t>
      </w:r>
    </w:p>
    <w:p w14:paraId="3D62D5DD" w14:textId="77777777" w:rsidR="00892DDA" w:rsidRPr="00804ED1" w:rsidRDefault="00892DDA" w:rsidP="00804ED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………………………………………………</w:t>
      </w:r>
    </w:p>
    <w:p w14:paraId="4F7E5DB3" w14:textId="4FB7AD42" w:rsidR="00892DDA" w:rsidRPr="00230BC8" w:rsidRDefault="00892DDA" w:rsidP="00230B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……………………………………………</w:t>
      </w:r>
    </w:p>
    <w:p w14:paraId="3DDD8082" w14:textId="77777777" w:rsidR="00892DDA" w:rsidRPr="00804ED1" w:rsidRDefault="00892DDA" w:rsidP="00804ED1">
      <w:pPr>
        <w:spacing w:line="276" w:lineRule="auto"/>
        <w:ind w:left="4956"/>
        <w:jc w:val="center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…………………………………………………</w:t>
      </w:r>
    </w:p>
    <w:p w14:paraId="7597C4F4" w14:textId="77777777" w:rsidR="00892DDA" w:rsidRPr="00804ED1" w:rsidRDefault="00892DDA" w:rsidP="00804ED1">
      <w:pPr>
        <w:spacing w:line="276" w:lineRule="auto"/>
        <w:ind w:left="4956"/>
        <w:jc w:val="center"/>
        <w:rPr>
          <w:rFonts w:ascii="Verdana" w:hAnsi="Verdana" w:cs="Arial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 xml:space="preserve">podpis elektroniczny osoby </w:t>
      </w:r>
    </w:p>
    <w:p w14:paraId="071763AD" w14:textId="4509FE76" w:rsidR="00686B73" w:rsidRPr="00804ED1" w:rsidRDefault="00892DDA" w:rsidP="00230BC8">
      <w:pPr>
        <w:spacing w:line="276" w:lineRule="auto"/>
        <w:ind w:left="4956"/>
        <w:jc w:val="center"/>
        <w:rPr>
          <w:rFonts w:ascii="Verdana" w:hAnsi="Verdana"/>
          <w:sz w:val="20"/>
          <w:szCs w:val="20"/>
        </w:rPr>
      </w:pPr>
      <w:r w:rsidRPr="00804ED1">
        <w:rPr>
          <w:rFonts w:ascii="Verdana" w:hAnsi="Verdana" w:cs="Arial"/>
          <w:sz w:val="20"/>
          <w:szCs w:val="20"/>
        </w:rPr>
        <w:t>uprawnionej do reprezentacji wykonawcy</w:t>
      </w:r>
    </w:p>
    <w:sectPr w:rsidR="00686B73" w:rsidRPr="00804E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4E569" w14:textId="77777777" w:rsidR="006D1E2E" w:rsidRDefault="006D1E2E" w:rsidP="00892DDA">
      <w:r>
        <w:separator/>
      </w:r>
    </w:p>
  </w:endnote>
  <w:endnote w:type="continuationSeparator" w:id="0">
    <w:p w14:paraId="5B3F1FC8" w14:textId="77777777" w:rsidR="006D1E2E" w:rsidRDefault="006D1E2E" w:rsidP="0089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35AAA" w14:textId="77777777" w:rsidR="006D1E2E" w:rsidRDefault="006D1E2E" w:rsidP="00892DDA">
      <w:r>
        <w:separator/>
      </w:r>
    </w:p>
  </w:footnote>
  <w:footnote w:type="continuationSeparator" w:id="0">
    <w:p w14:paraId="62C633E4" w14:textId="77777777" w:rsidR="006D1E2E" w:rsidRDefault="006D1E2E" w:rsidP="00892DDA">
      <w:r>
        <w:continuationSeparator/>
      </w:r>
    </w:p>
  </w:footnote>
  <w:footnote w:id="1">
    <w:p w14:paraId="64883135" w14:textId="77777777" w:rsidR="00892DDA" w:rsidRDefault="00892DDA" w:rsidP="00892DDA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Odwoanieprzypisudolnego"/>
          <w:rFonts w:ascii="Verdana" w:eastAsiaTheme="majorEastAsi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hAnsi="Verdana" w:cs="Tahoma"/>
          <w:sz w:val="14"/>
          <w:szCs w:val="14"/>
        </w:rPr>
        <w:t xml:space="preserve">Należy </w:t>
      </w:r>
      <w:r>
        <w:rPr>
          <w:rFonts w:ascii="Verdana" w:hAnsi="Verdana" w:cs="Tahoma"/>
          <w:b/>
          <w:bCs/>
          <w:sz w:val="14"/>
          <w:szCs w:val="14"/>
        </w:rPr>
        <w:t xml:space="preserve">zaznaczyć </w:t>
      </w:r>
      <w:r>
        <w:rPr>
          <w:rFonts w:ascii="Verdana" w:hAnsi="Verdana" w:cs="Tahoma"/>
          <w:sz w:val="14"/>
          <w:szCs w:val="14"/>
        </w:rPr>
        <w:t>właściwą odpowiedź.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8E5CC" w14:textId="2C5F1798" w:rsidR="00804ED1" w:rsidRDefault="00804ED1">
    <w:pPr>
      <w:pStyle w:val="Nagwek"/>
    </w:pPr>
    <w:bookmarkStart w:id="0" w:name="_Hlk205874004"/>
    <w:bookmarkStart w:id="1" w:name="_Hlk205874005"/>
    <w:bookmarkStart w:id="2" w:name="_Hlk205874035"/>
    <w:bookmarkStart w:id="3" w:name="_Hlk205874036"/>
    <w:bookmarkStart w:id="4" w:name="_Hlk205874040"/>
    <w:bookmarkStart w:id="5" w:name="_Hlk205874041"/>
    <w:r w:rsidRPr="00525FAC">
      <w:rPr>
        <w:rFonts w:ascii="Verdana" w:hAnsi="Verdana" w:cs="Arial"/>
        <w:bCs/>
        <w:sz w:val="20"/>
        <w:szCs w:val="20"/>
      </w:rPr>
      <w:t>Oznaczenie sprawy: ZP.2512.</w:t>
    </w:r>
    <w:r w:rsidR="004A2A66">
      <w:rPr>
        <w:rFonts w:ascii="Verdana" w:hAnsi="Verdana" w:cs="Arial"/>
        <w:bCs/>
        <w:sz w:val="20"/>
        <w:szCs w:val="20"/>
      </w:rPr>
      <w:t>3</w:t>
    </w:r>
    <w:r w:rsidRPr="00525FAC">
      <w:rPr>
        <w:rFonts w:ascii="Verdana" w:hAnsi="Verdana" w:cs="Arial"/>
        <w:bCs/>
        <w:sz w:val="20"/>
        <w:szCs w:val="20"/>
      </w:rPr>
      <w:t>.202</w:t>
    </w:r>
    <w:r w:rsidR="004A2A66">
      <w:rPr>
        <w:rFonts w:ascii="Verdana" w:hAnsi="Verdana" w:cs="Arial"/>
        <w:bCs/>
        <w:sz w:val="20"/>
        <w:szCs w:val="20"/>
      </w:rPr>
      <w:t>6</w:t>
    </w:r>
    <w:r>
      <w:rPr>
        <w:rFonts w:ascii="Verdana" w:hAnsi="Verdana" w:cs="Arial"/>
        <w:bCs/>
        <w:sz w:val="20"/>
        <w:szCs w:val="20"/>
      </w:rPr>
      <w:tab/>
    </w:r>
    <w:r>
      <w:rPr>
        <w:rFonts w:ascii="Verdana" w:hAnsi="Verdana" w:cs="Arial"/>
        <w:bCs/>
        <w:sz w:val="20"/>
        <w:szCs w:val="20"/>
      </w:rPr>
      <w:tab/>
      <w:t>Załącznik nr 1</w: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B7EBD"/>
    <w:multiLevelType w:val="hybridMultilevel"/>
    <w:tmpl w:val="CD2CB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651854"/>
    <w:multiLevelType w:val="hybridMultilevel"/>
    <w:tmpl w:val="277AD8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256820"/>
    <w:multiLevelType w:val="hybridMultilevel"/>
    <w:tmpl w:val="A6DE22BC"/>
    <w:lvl w:ilvl="0" w:tplc="892269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045823">
    <w:abstractNumId w:val="2"/>
  </w:num>
  <w:num w:numId="2" w16cid:durableId="1401830230">
    <w:abstractNumId w:val="0"/>
  </w:num>
  <w:num w:numId="3" w16cid:durableId="2079399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DDA"/>
    <w:rsid w:val="00230BC8"/>
    <w:rsid w:val="00252105"/>
    <w:rsid w:val="00291981"/>
    <w:rsid w:val="00357BF3"/>
    <w:rsid w:val="003B2299"/>
    <w:rsid w:val="00413CF5"/>
    <w:rsid w:val="0047396D"/>
    <w:rsid w:val="004A2A66"/>
    <w:rsid w:val="00565F07"/>
    <w:rsid w:val="005A5B6B"/>
    <w:rsid w:val="005F1E4E"/>
    <w:rsid w:val="00686B73"/>
    <w:rsid w:val="006D1E2E"/>
    <w:rsid w:val="007459D1"/>
    <w:rsid w:val="00804ED1"/>
    <w:rsid w:val="00892DDA"/>
    <w:rsid w:val="009A07C0"/>
    <w:rsid w:val="009D2656"/>
    <w:rsid w:val="00A660C5"/>
    <w:rsid w:val="00A7782A"/>
    <w:rsid w:val="00C14E21"/>
    <w:rsid w:val="00D94DAC"/>
    <w:rsid w:val="00EA4695"/>
    <w:rsid w:val="00EE2F67"/>
    <w:rsid w:val="00F1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2185C"/>
  <w15:chartTrackingRefBased/>
  <w15:docId w15:val="{EFBA166C-18E3-46F3-8D1F-55D86B17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DDA"/>
    <w:pPr>
      <w:spacing w:after="0" w:line="240" w:lineRule="auto"/>
    </w:pPr>
    <w:rPr>
      <w:rFonts w:ascii="Cambria" w:eastAsia="Times New Roman" w:hAnsi="Cambr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2D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2D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2D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2D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2D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2D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2D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2D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2D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2D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2D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2D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2D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2D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2D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2D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2D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2D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2D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2D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2D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2D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2D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2DD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List Paragraph,normalny tekst,T_SZ_List Paragraph,Kolorowa lista — akcent 11,Akapit z listą BS,maz_wyliczenie,opis dzialania,K-P_odwolanie,A_wyliczenie,Akapit z listą 1,Akapit z listą numerowaną"/>
    <w:basedOn w:val="Normalny"/>
    <w:link w:val="AkapitzlistZnak"/>
    <w:uiPriority w:val="34"/>
    <w:qFormat/>
    <w:rsid w:val="00892D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2D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2D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2D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2DD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List Paragraph Znak,normalny tekst Znak,T_SZ_List Paragraph Znak,Kolorowa lista — akcent 11 Znak,Akapit z listą BS Znak,maz_wyliczenie Znak,opis dzialania Znak,K-P_odwolanie Znak"/>
    <w:link w:val="Akapitzlist"/>
    <w:uiPriority w:val="34"/>
    <w:qFormat/>
    <w:rsid w:val="00892DDA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892D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892DDA"/>
    <w:rPr>
      <w:rFonts w:ascii="Cambria" w:eastAsia="Times New Roman" w:hAnsi="Cambria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92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"/>
    <w:uiPriority w:val="99"/>
    <w:semiHidden/>
    <w:unhideWhenUsed/>
    <w:rsid w:val="00892D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4E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ED1"/>
    <w:rPr>
      <w:rFonts w:ascii="Cambria" w:eastAsia="Times New Roman" w:hAnsi="Cambria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4E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4ED1"/>
    <w:rPr>
      <w:rFonts w:ascii="Cambria" w:eastAsia="Times New Roman" w:hAnsi="Cambria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0B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0BC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0BC8"/>
    <w:rPr>
      <w:rFonts w:ascii="Cambria" w:eastAsia="Times New Roman" w:hAnsi="Cambria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B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BC8"/>
    <w:rPr>
      <w:rFonts w:ascii="Cambria" w:eastAsia="Times New Roman" w:hAnsi="Cambria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C14E21"/>
    <w:rPr>
      <w:rFonts w:ascii="Verdana" w:eastAsia="Verdana" w:hAnsi="Verdana" w:cs="Verdana"/>
      <w:sz w:val="18"/>
      <w:szCs w:val="18"/>
    </w:rPr>
  </w:style>
  <w:style w:type="paragraph" w:customStyle="1" w:styleId="Teksttreci0">
    <w:name w:val="Tekst treści"/>
    <w:basedOn w:val="Normalny"/>
    <w:link w:val="Teksttreci"/>
    <w:rsid w:val="00C14E21"/>
    <w:pPr>
      <w:widowControl w:val="0"/>
      <w:spacing w:line="276" w:lineRule="auto"/>
    </w:pPr>
    <w:rPr>
      <w:rFonts w:ascii="Verdana" w:eastAsia="Verdana" w:hAnsi="Verdana" w:cs="Verdana"/>
      <w:kern w:val="2"/>
      <w:sz w:val="18"/>
      <w:szCs w:val="18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9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Podgórska | Łukasiewicz – IEL</dc:creator>
  <cp:keywords/>
  <dc:description/>
  <cp:lastModifiedBy>Anna Podgórska | Łukasiewicz – IEL</cp:lastModifiedBy>
  <cp:revision>4</cp:revision>
  <dcterms:created xsi:type="dcterms:W3CDTF">2025-10-31T10:09:00Z</dcterms:created>
  <dcterms:modified xsi:type="dcterms:W3CDTF">2025-12-30T06:51:00Z</dcterms:modified>
</cp:coreProperties>
</file>